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21d1656d4643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5e8bae4b9ff14a0b"/>
      <w:footerReference xmlns:r="http://schemas.openxmlformats.org/officeDocument/2006/relationships" w:type="default" r:id="R6141dc5ec7964b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8bae4b9ff14a0b" /><Relationship Type="http://schemas.openxmlformats.org/officeDocument/2006/relationships/footer" Target="/word/footer1.xml" Id="R6141dc5ec7964bbf" /></Relationships>
</file>