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ed406d501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92260011ee5643e8"/>
      <w:footerReference xmlns:r="http://schemas.openxmlformats.org/officeDocument/2006/relationships" w:type="default" r:id="Rdec41b77fda7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60011ee5643e8" /><Relationship Type="http://schemas.openxmlformats.org/officeDocument/2006/relationships/footer" Target="/word/footer1.xml" Id="Rdec41b77fda7448e" /></Relationships>
</file>