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d93346f77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65a769a9987e4207"/>
      <w:footerReference xmlns:r="http://schemas.openxmlformats.org/officeDocument/2006/relationships" w:type="default" r:id="Re4748b90e410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769a9987e4207" /><Relationship Type="http://schemas.openxmlformats.org/officeDocument/2006/relationships/footer" Target="/word/footer1.xml" Id="Re4748b90e4104adc" /></Relationships>
</file>