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faa328cbb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bf4e39e2be274e86"/>
      <w:footerReference xmlns:r="http://schemas.openxmlformats.org/officeDocument/2006/relationships" w:type="default" r:id="R48a6f34122b9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e39e2be274e86" /><Relationship Type="http://schemas.openxmlformats.org/officeDocument/2006/relationships/footer" Target="/word/footer1.xml" Id="R48a6f34122b94cc6" /></Relationships>
</file>