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544ad6c064e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e2bfb0eaf4484f3d"/>
      <w:footerReference xmlns:r="http://schemas.openxmlformats.org/officeDocument/2006/relationships" w:type="default" r:id="Rbfb4f77ae567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fb0eaf4484f3d" /><Relationship Type="http://schemas.openxmlformats.org/officeDocument/2006/relationships/footer" Target="/word/footer1.xml" Id="Rbfb4f77ae5674424" /></Relationships>
</file>