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ff5297a1c47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BERGSKOGEN EIENDOM AS</w:t>
      </w:r>
    </w:p>
    <w:sectPr>
      <w:headerReference xmlns:r="http://schemas.openxmlformats.org/officeDocument/2006/relationships" w:type="default" r:id="R2cde82391edc44f9"/>
      <w:footerReference xmlns:r="http://schemas.openxmlformats.org/officeDocument/2006/relationships" w:type="default" r:id="R730aae2a718f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BERGSKOGEN EIENDOM AS   ·   Org.nr 998 737 621   ·   Olav Vs gate 5   ·   0161 OSLO   ·   fredrik@bergskogen.no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BERGSKOGEN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e82391edc44f9" /><Relationship Type="http://schemas.openxmlformats.org/officeDocument/2006/relationships/footer" Target="/word/footer1.xml" Id="R730aae2a718f475f" /></Relationships>
</file>