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fcb549322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390960a7c4e1f"/>
      <w:footerReference xmlns:r="http://schemas.openxmlformats.org/officeDocument/2006/relationships" w:type="default" r:id="R404de1225df2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390960a7c4e1f" /><Relationship Type="http://schemas.openxmlformats.org/officeDocument/2006/relationships/footer" Target="/word/footer1.xml" Id="R404de1225df248c1" /></Relationships>
</file>