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e954b3bbc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5c1379b497ba4275"/>
      <w:footerReference xmlns:r="http://schemas.openxmlformats.org/officeDocument/2006/relationships" w:type="default" r:id="R0173065dfabc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379b497ba4275" /><Relationship Type="http://schemas.openxmlformats.org/officeDocument/2006/relationships/footer" Target="/word/footer1.xml" Id="R0173065dfabc4b17" /></Relationships>
</file>