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19e7bdad910436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DESIGNMIX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DESIGNMIX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3d3f28508404e60"/>
      <w:footerReference xmlns:r="http://schemas.openxmlformats.org/officeDocument/2006/relationships" w:type="default" r:id="R75505f1136bb4f2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DESIGNMIX AS   ·   Org.nr 997 899 261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DESIGNMIX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3d3f28508404e60" /><Relationship Type="http://schemas.openxmlformats.org/officeDocument/2006/relationships/footer" Target="/word/footer1.xml" Id="R75505f1136bb4f20" /></Relationships>
</file>