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2a1a35e87746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bf7e571ca4394376"/>
      <w:footerReference xmlns:r="http://schemas.openxmlformats.org/officeDocument/2006/relationships" w:type="default" r:id="R4a33d4fadd4c4f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7e571ca4394376" /><Relationship Type="http://schemas.openxmlformats.org/officeDocument/2006/relationships/footer" Target="/word/footer1.xml" Id="R4a33d4fadd4c4fa1" /></Relationships>
</file>