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fb6f3439b49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LAUKSUND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Lauksletta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Lauksletta,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LAUKSUND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1ed6fb23464930"/>
      <w:footerReference xmlns:r="http://schemas.openxmlformats.org/officeDocument/2006/relationships" w:type="default" r:id="R0acdec591abb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LAUKSUND BRYGGE AS   ·   Org.nr 997 645 049   ·   Lauksletta   ·   9194 LAUKSLETTA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LAUKSUND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ed6fb23464930" /><Relationship Type="http://schemas.openxmlformats.org/officeDocument/2006/relationships/footer" Target="/word/footer1.xml" Id="R0acdec591abb4369" /></Relationships>
</file>