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4d480e12441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3af764e1237e4939"/>
      <w:footerReference xmlns:r="http://schemas.openxmlformats.org/officeDocument/2006/relationships" w:type="default" r:id="R6de5c756efd2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764e1237e4939" /><Relationship Type="http://schemas.openxmlformats.org/officeDocument/2006/relationships/footer" Target="/word/footer1.xml" Id="R6de5c756efd244bf" /></Relationships>
</file>