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90333bdee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04bf413872411d"/>
      <w:footerReference xmlns:r="http://schemas.openxmlformats.org/officeDocument/2006/relationships" w:type="default" r:id="R448269959cf0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GRUPPEN AS   ·   Org.nr 997 497 376   ·   c/o Astrid Annbjørg Birkeland, Birkelandshaugen 6   ·   5392 STOREBØ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04bf413872411d" /><Relationship Type="http://schemas.openxmlformats.org/officeDocument/2006/relationships/footer" Target="/word/footer1.xml" Id="R448269959cf04c2c" /></Relationships>
</file>