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22264b291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7881e555e4602"/>
      <w:footerReference xmlns:r="http://schemas.openxmlformats.org/officeDocument/2006/relationships" w:type="default" r:id="R91743ba2aed6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7881e555e4602" /><Relationship Type="http://schemas.openxmlformats.org/officeDocument/2006/relationships/footer" Target="/word/footer1.xml" Id="R91743ba2aed64ea2" /></Relationships>
</file>