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fd4fa3c4d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ANALYSE &amp; 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ANALYSE &amp; 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4f6ddba7a43a4"/>
      <w:footerReference xmlns:r="http://schemas.openxmlformats.org/officeDocument/2006/relationships" w:type="default" r:id="R3e4cdcce1e88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4f6ddba7a43a4" /><Relationship Type="http://schemas.openxmlformats.org/officeDocument/2006/relationships/footer" Target="/word/footer1.xml" Id="R3e4cdcce1e8840d0" /></Relationships>
</file>