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f77f5cde0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57cae3742fb24ab5"/>
      <w:footerReference xmlns:r="http://schemas.openxmlformats.org/officeDocument/2006/relationships" w:type="default" r:id="R38eb63a4926b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ae3742fb24ab5" /><Relationship Type="http://schemas.openxmlformats.org/officeDocument/2006/relationships/footer" Target="/word/footer1.xml" Id="R38eb63a4926b4a24" /></Relationships>
</file>