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ec55c5bfe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 HØILUND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 HØILUND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26c2bc82c74028"/>
      <w:footerReference xmlns:r="http://schemas.openxmlformats.org/officeDocument/2006/relationships" w:type="default" r:id="R13f0ba64a9e8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HØILUND AS   ·   Org.nr 995 010 798   ·   Elvestubben 12   ·   2323 INGEBERG   ·   hoeilundbygg@hotmail.com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HØILUND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26c2bc82c74028" /><Relationship Type="http://schemas.openxmlformats.org/officeDocument/2006/relationships/footer" Target="/word/footer1.xml" Id="R13f0ba64a9e84736" /></Relationships>
</file>