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31bf3c8e0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23f495f2f11d439e"/>
      <w:footerReference xmlns:r="http://schemas.openxmlformats.org/officeDocument/2006/relationships" w:type="default" r:id="R07c2c43ee5a4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495f2f11d439e" /><Relationship Type="http://schemas.openxmlformats.org/officeDocument/2006/relationships/footer" Target="/word/footer1.xml" Id="R07c2c43ee5a4449e" /></Relationships>
</file>