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ac68d5034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LINWI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LINWI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8cc462d1f4052"/>
      <w:footerReference xmlns:r="http://schemas.openxmlformats.org/officeDocument/2006/relationships" w:type="default" r:id="Rf8fae7927b6f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8cc462d1f4052" /><Relationship Type="http://schemas.openxmlformats.org/officeDocument/2006/relationships/footer" Target="/word/footer1.xml" Id="Rf8fae7927b6f42e2" /></Relationships>
</file>