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468b60a9541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KYDLAND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Varhaug,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KYDLAND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5a4f5634b04012"/>
      <w:footerReference xmlns:r="http://schemas.openxmlformats.org/officeDocument/2006/relationships" w:type="default" r:id="Rdf7c5f95fb444b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KYDLAND AS   ·   Org.nr 994 013 483   ·   Kydlandsvegen 43   ·   4360 VARHAUG   ·   a-varhau@online.no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KYDLAND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5a4f5634b04012" /><Relationship Type="http://schemas.openxmlformats.org/officeDocument/2006/relationships/footer" Target="/word/footer1.xml" Id="Rdf7c5f95fb444b16" /></Relationships>
</file>