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367b3512343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LAFT &amp;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63f0c74609284604"/>
      <w:footerReference xmlns:r="http://schemas.openxmlformats.org/officeDocument/2006/relationships" w:type="default" r:id="R207533a415a9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0c74609284604" /><Relationship Type="http://schemas.openxmlformats.org/officeDocument/2006/relationships/footer" Target="/word/footer1.xml" Id="R207533a415a94626" /></Relationships>
</file>