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8ea4a7fea4a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BIOPROTEIN INTERNATIONAL AS</w:t>
      </w:r>
    </w:p>
    <w:sectPr>
      <w:headerReference xmlns:r="http://schemas.openxmlformats.org/officeDocument/2006/relationships" w:type="default" r:id="Rc8a392aec253487e"/>
      <w:footerReference xmlns:r="http://schemas.openxmlformats.org/officeDocument/2006/relationships" w:type="default" r:id="Rc4dcbf241e4c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392aec253487e" /><Relationship Type="http://schemas.openxmlformats.org/officeDocument/2006/relationships/footer" Target="/word/footer1.xml" Id="Rc4dcbf241e4c4fa7" /></Relationships>
</file>