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ea4b1992a4e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Dokka,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HASVOLD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HASVOLD AS</w:t>
      </w:r>
    </w:p>
    <w:sectPr>
      <w:headerReference xmlns:r="http://schemas.openxmlformats.org/officeDocument/2006/relationships" w:type="default" r:id="R88da3a402ba54412"/>
      <w:footerReference xmlns:r="http://schemas.openxmlformats.org/officeDocument/2006/relationships" w:type="default" r:id="R8fc0df958270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HASVOLD AS   ·   Org.nr 993 308 552   ·   Nordsinni 648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HASVOLD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a3a402ba54412" /><Relationship Type="http://schemas.openxmlformats.org/officeDocument/2006/relationships/footer" Target="/word/footer1.xml" Id="R8fc0df9582704243" /></Relationships>
</file>