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223cce7b0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3e2dad35c3fa48fe"/>
      <w:footerReference xmlns:r="http://schemas.openxmlformats.org/officeDocument/2006/relationships" w:type="default" r:id="Rf211a34b6e6a47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dad35c3fa48fe" /><Relationship Type="http://schemas.openxmlformats.org/officeDocument/2006/relationships/footer" Target="/word/footer1.xml" Id="Rf211a34b6e6a4712" /></Relationships>
</file>