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91f3a960748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Midsund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Midsund,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ba2243c6cf4bf2"/>
      <w:footerReference xmlns:r="http://schemas.openxmlformats.org/officeDocument/2006/relationships" w:type="default" r:id="Ra048aa79211a4b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ba2243c6cf4bf2" /><Relationship Type="http://schemas.openxmlformats.org/officeDocument/2006/relationships/footer" Target="/word/footer1.xml" Id="Ra048aa79211a4be4" /></Relationships>
</file>