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3d05e566474e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Malmefjorden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Malmefjorden,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fcda52d7b54513"/>
      <w:footerReference xmlns:r="http://schemas.openxmlformats.org/officeDocument/2006/relationships" w:type="default" r:id="Reb17c22d85f641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HENDEN AS   ·   Org.nr 991 043 721   ·   Holamyra 27   ·   6445 MALMEFJORDEN   ·   Tlf. 90 05 84 22   ·   sveinung.henden@gmail.com   ·   www.andersgarden.no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fcda52d7b54513" /><Relationship Type="http://schemas.openxmlformats.org/officeDocument/2006/relationships/footer" Target="/word/footer1.xml" Id="Reb17c22d85f641df" /></Relationships>
</file>