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2222d10ca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GRABBEN AS</w:t>
      </w:r>
    </w:p>
    <w:sectPr>
      <w:headerReference xmlns:r="http://schemas.openxmlformats.org/officeDocument/2006/relationships" w:type="default" r:id="Rf2262dc856134d87"/>
      <w:footerReference xmlns:r="http://schemas.openxmlformats.org/officeDocument/2006/relationships" w:type="default" r:id="Rb34d75ae55d4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62dc856134d87" /><Relationship Type="http://schemas.openxmlformats.org/officeDocument/2006/relationships/footer" Target="/word/footer1.xml" Id="Rb34d75ae55d446f7" /></Relationships>
</file>