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caf1d78d44b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2b97de6f97294756"/>
      <w:footerReference xmlns:r="http://schemas.openxmlformats.org/officeDocument/2006/relationships" w:type="default" r:id="R3a6cba30f25b49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97de6f97294756" /><Relationship Type="http://schemas.openxmlformats.org/officeDocument/2006/relationships/footer" Target="/word/footer1.xml" Id="R3a6cba30f25b4907" /></Relationships>
</file>