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860f5b1a4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6dabdc91bdc743fd"/>
      <w:footerReference xmlns:r="http://schemas.openxmlformats.org/officeDocument/2006/relationships" w:type="default" r:id="R0541d96993c7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bdc91bdc743fd" /><Relationship Type="http://schemas.openxmlformats.org/officeDocument/2006/relationships/footer" Target="/word/footer1.xml" Id="R0541d96993c74f9a" /></Relationships>
</file>