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8312ddb174b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ERIK NYGAARD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71e3657cbfdc4431"/>
      <w:footerReference xmlns:r="http://schemas.openxmlformats.org/officeDocument/2006/relationships" w:type="default" r:id="Rb2c52be32b2b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e3657cbfdc4431" /><Relationship Type="http://schemas.openxmlformats.org/officeDocument/2006/relationships/footer" Target="/word/footer1.xml" Id="Rb2c52be32b2b4c3f" /></Relationships>
</file>