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f69457d75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SIVILINGENIØR K. EKORNRUD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SIVILINGENIØR K. EKORNRUD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afc17296847a7"/>
      <w:footerReference xmlns:r="http://schemas.openxmlformats.org/officeDocument/2006/relationships" w:type="default" r:id="R4cd2983065a3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SIVILINGENIØR K. EKORNRUD AS   ·   Org.nr 989 270 397   ·   c/o Kjell G. Ekornrud, Enge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SIVILINGENIØR K. EKORNRUD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afc17296847a7" /><Relationship Type="http://schemas.openxmlformats.org/officeDocument/2006/relationships/footer" Target="/word/footer1.xml" Id="R4cd2983065a34953" /></Relationships>
</file>