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f5538dcb64b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GRENLAND HOUSE INTERNATIONAL RESOURCES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GRENLAND HOUSE INTERNATIONAL RESOURCES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f1a934b38a40a3"/>
      <w:footerReference xmlns:r="http://schemas.openxmlformats.org/officeDocument/2006/relationships" w:type="default" r:id="R61317663ed83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HOUSE INTERNATIONAL RESOURCES AS   ·   Org.nr 989 268 708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HOUSE INTERNATIONAL RESOURCES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1a934b38a40a3" /><Relationship Type="http://schemas.openxmlformats.org/officeDocument/2006/relationships/footer" Target="/word/footer1.xml" Id="R61317663ed834e83" /></Relationships>
</file>