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a45ce10dce4f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18123b9c59cd407d"/>
      <w:footerReference xmlns:r="http://schemas.openxmlformats.org/officeDocument/2006/relationships" w:type="default" r:id="R26c02fea75eb4b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123b9c59cd407d" /><Relationship Type="http://schemas.openxmlformats.org/officeDocument/2006/relationships/footer" Target="/word/footer1.xml" Id="R26c02fea75eb4b30" /></Relationships>
</file>