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4a9a1eff3e42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ARCTIC DEFENCE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Hvalstad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Hvalstad,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ARCTIC DEFENCE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46dfcc6cbe4552"/>
      <w:footerReference xmlns:r="http://schemas.openxmlformats.org/officeDocument/2006/relationships" w:type="default" r:id="Rf464bca8a44a44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ARCTIC DEFENCE AS   ·   Org.nr 989 220 128   ·   Vakåsveien 58A   ·   1395 HVALSTAD   ·   Tlf. 66 78 95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ARCTIC DEFENCE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46dfcc6cbe4552" /><Relationship Type="http://schemas.openxmlformats.org/officeDocument/2006/relationships/footer" Target="/word/footer1.xml" Id="Rf464bca8a44a44a8" /></Relationships>
</file>