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2c7196a994d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T. THOMASSEN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T. THOMASSEN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376db87cf04ffb"/>
      <w:footerReference xmlns:r="http://schemas.openxmlformats.org/officeDocument/2006/relationships" w:type="default" r:id="R77c93de1c7c8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T. THOMASSEN HOLDING AS   ·   Org.nr 989 214 810   ·   Markaplassen 14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T. THOMASSEN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76db87cf04ffb" /><Relationship Type="http://schemas.openxmlformats.org/officeDocument/2006/relationships/footer" Target="/word/footer1.xml" Id="R77c93de1c7c84622" /></Relationships>
</file>