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0b381bab74f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KAYS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fce8e84db64b42cd"/>
      <w:footerReference xmlns:r="http://schemas.openxmlformats.org/officeDocument/2006/relationships" w:type="default" r:id="R0f625ded298d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8e84db64b42cd" /><Relationship Type="http://schemas.openxmlformats.org/officeDocument/2006/relationships/footer" Target="/word/footer1.xml" Id="R0f625ded298d4e2c" /></Relationships>
</file>