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7b4fd28df46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4896f8acc20d4b6c"/>
      <w:footerReference xmlns:r="http://schemas.openxmlformats.org/officeDocument/2006/relationships" w:type="default" r:id="R90cb19db502b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6f8acc20d4b6c" /><Relationship Type="http://schemas.openxmlformats.org/officeDocument/2006/relationships/footer" Target="/word/footer1.xml" Id="R90cb19db502b45ca" /></Relationships>
</file>