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79eb29998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HENTON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9cae597ada864bc0"/>
      <w:footerReference xmlns:r="http://schemas.openxmlformats.org/officeDocument/2006/relationships" w:type="default" r:id="Rb91df01f608b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e597ada864bc0" /><Relationship Type="http://schemas.openxmlformats.org/officeDocument/2006/relationships/footer" Target="/word/footer1.xml" Id="Rb91df01f608b423b" /></Relationships>
</file>