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b5961e3ff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fdd5b5c89448f"/>
      <w:footerReference xmlns:r="http://schemas.openxmlformats.org/officeDocument/2006/relationships" w:type="default" r:id="Rb123dacb8013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fdd5b5c89448f" /><Relationship Type="http://schemas.openxmlformats.org/officeDocument/2006/relationships/footer" Target="/word/footer1.xml" Id="Rb123dacb80134024" /></Relationships>
</file>