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24304e4f7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69649ede046a6"/>
      <w:footerReference xmlns:r="http://schemas.openxmlformats.org/officeDocument/2006/relationships" w:type="default" r:id="Rd5ddaafe150a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GROOS AS   ·   Org.nr 989 178 148   ·   Grooseveien 214   ·   4879 GRIMSTAD   ·   jan.erik@groos.net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69649ede046a6" /><Relationship Type="http://schemas.openxmlformats.org/officeDocument/2006/relationships/footer" Target="/word/footer1.xml" Id="Rd5ddaafe150a4503" /></Relationships>
</file>