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5c45227a1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e60a8a6844f84e60"/>
      <w:footerReference xmlns:r="http://schemas.openxmlformats.org/officeDocument/2006/relationships" w:type="default" r:id="Rfc698c148ac7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a8a6844f84e60" /><Relationship Type="http://schemas.openxmlformats.org/officeDocument/2006/relationships/footer" Target="/word/footer1.xml" Id="Rfc698c148ac743f6" /></Relationships>
</file>