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130f51f304411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HELLING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HELLING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40237cfab1e48e6"/>
      <w:footerReference xmlns:r="http://schemas.openxmlformats.org/officeDocument/2006/relationships" w:type="default" r:id="R331323ecd54b450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HELLING HOLDING AS   ·   Org.nr 989 141 007   ·   c/o Helling Haugsnes, Theodor Løvstads vei 66   ·   0286 OSLO   ·   trond@helling.no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HELLING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40237cfab1e48e6" /><Relationship Type="http://schemas.openxmlformats.org/officeDocument/2006/relationships/footer" Target="/word/footer1.xml" Id="R331323ecd54b450d" /></Relationships>
</file>