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a55ed47f06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23c38dc5946a2"/>
      <w:footerReference xmlns:r="http://schemas.openxmlformats.org/officeDocument/2006/relationships" w:type="default" r:id="R5250a743c725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JBH INVEST AS   ·   Org.nr 989 130 811   ·   Furutoppen 14   ·   3320 VESTFOSSEN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23c38dc5946a2" /><Relationship Type="http://schemas.openxmlformats.org/officeDocument/2006/relationships/footer" Target="/word/footer1.xml" Id="R5250a743c72549df" /></Relationships>
</file>