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70a55404045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4b1bd76798794a1a"/>
      <w:footerReference xmlns:r="http://schemas.openxmlformats.org/officeDocument/2006/relationships" w:type="default" r:id="Ra1c2cc19f25e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bd76798794a1a" /><Relationship Type="http://schemas.openxmlformats.org/officeDocument/2006/relationships/footer" Target="/word/footer1.xml" Id="Ra1c2cc19f25e4d55" /></Relationships>
</file>