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9924b7685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6f653f88aca46dd"/>
      <w:footerReference xmlns:r="http://schemas.openxmlformats.org/officeDocument/2006/relationships" w:type="default" r:id="Ree5397b9bc98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653f88aca46dd" /><Relationship Type="http://schemas.openxmlformats.org/officeDocument/2006/relationships/footer" Target="/word/footer1.xml" Id="Ree5397b9bc984f2b" /></Relationships>
</file>