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731d99c13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097c38c864662"/>
      <w:footerReference xmlns:r="http://schemas.openxmlformats.org/officeDocument/2006/relationships" w:type="default" r:id="R9e32361130cd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BIRKA INVEST AS   ·   Org.nr 989 080 393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097c38c864662" /><Relationship Type="http://schemas.openxmlformats.org/officeDocument/2006/relationships/footer" Target="/word/footer1.xml" Id="R9e32361130cd4cb9" /></Relationships>
</file>