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78732200a4d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ORSTAD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2c933015257341f2"/>
      <w:footerReference xmlns:r="http://schemas.openxmlformats.org/officeDocument/2006/relationships" w:type="default" r:id="R9ab0af6afecf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33015257341f2" /><Relationship Type="http://schemas.openxmlformats.org/officeDocument/2006/relationships/footer" Target="/word/footer1.xml" Id="R9ab0af6afecf4cd9" /></Relationships>
</file>