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8a0a5b296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55f2b06d1eff403a"/>
      <w:footerReference xmlns:r="http://schemas.openxmlformats.org/officeDocument/2006/relationships" w:type="default" r:id="Rd94e63cbea7e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2b06d1eff403a" /><Relationship Type="http://schemas.openxmlformats.org/officeDocument/2006/relationships/footer" Target="/word/footer1.xml" Id="Rd94e63cbea7e4aca" /></Relationships>
</file>