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ecaf28bfd40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3dfe16eb9fc64fce"/>
      <w:footerReference xmlns:r="http://schemas.openxmlformats.org/officeDocument/2006/relationships" w:type="default" r:id="Rf8d729526601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e16eb9fc64fce" /><Relationship Type="http://schemas.openxmlformats.org/officeDocument/2006/relationships/footer" Target="/word/footer1.xml" Id="Rf8d7295266014b91" /></Relationships>
</file>