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0873be9b6f46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SEABORN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SEABORN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ef718e42604f10"/>
      <w:footerReference xmlns:r="http://schemas.openxmlformats.org/officeDocument/2006/relationships" w:type="default" r:id="Rc1d928a5f4ed4f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SEABORN HOLDING AS   ·   Org.nr 989 053 175   ·   c/o Property House, 6 etasje, Haakon VIIs gate 1   ·   0161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SEABORN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ef718e42604f10" /><Relationship Type="http://schemas.openxmlformats.org/officeDocument/2006/relationships/footer" Target="/word/footer1.xml" Id="Rc1d928a5f4ed4f9f" /></Relationships>
</file>